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E00D" w14:textId="4E859B63" w:rsidR="00F878DC" w:rsidRDefault="00F878DC">
      <w:pPr>
        <w:spacing w:before="240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eastAsia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4B205778" wp14:editId="32C87036">
            <wp:extent cx="1487805" cy="1499870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03E59" w14:textId="77777777" w:rsidR="008D559E" w:rsidRDefault="008D559E" w:rsidP="008D559E">
      <w:pPr>
        <w:spacing w:line="240" w:lineRule="auto"/>
        <w:jc w:val="center"/>
        <w:rPr>
          <w:rFonts w:eastAsia="Georgia"/>
          <w:b/>
          <w:sz w:val="24"/>
          <w:szCs w:val="24"/>
        </w:rPr>
      </w:pPr>
    </w:p>
    <w:p w14:paraId="00CADCBB" w14:textId="77777777" w:rsidR="008D559E" w:rsidRPr="008D559E" w:rsidRDefault="008D559E" w:rsidP="008D559E">
      <w:pPr>
        <w:spacing w:line="240" w:lineRule="auto"/>
        <w:jc w:val="center"/>
        <w:rPr>
          <w:rFonts w:ascii="Georgia" w:eastAsia="Georgia" w:hAnsi="Georgia"/>
          <w:b/>
          <w:sz w:val="16"/>
          <w:szCs w:val="16"/>
        </w:rPr>
      </w:pPr>
      <w:r>
        <w:rPr>
          <w:rFonts w:ascii="Georgia" w:eastAsia="Georgia" w:hAnsi="Georgia"/>
          <w:b/>
          <w:sz w:val="32"/>
          <w:szCs w:val="32"/>
        </w:rPr>
        <w:t xml:space="preserve">Cultural Center of Cape Cod Hosts Launch Party for </w:t>
      </w:r>
      <w:r w:rsidR="005063C2" w:rsidRPr="008D559E">
        <w:rPr>
          <w:rFonts w:ascii="Georgia" w:eastAsia="Georgia" w:hAnsi="Georgia"/>
          <w:b/>
          <w:sz w:val="32"/>
          <w:szCs w:val="32"/>
        </w:rPr>
        <w:t>Local Author</w:t>
      </w:r>
    </w:p>
    <w:p w14:paraId="01F9125F" w14:textId="77777777" w:rsidR="008D559E" w:rsidRPr="008D559E" w:rsidRDefault="008D559E" w:rsidP="008D559E">
      <w:pPr>
        <w:spacing w:line="240" w:lineRule="auto"/>
        <w:jc w:val="center"/>
        <w:rPr>
          <w:rFonts w:ascii="Georgia" w:eastAsia="Georgia" w:hAnsi="Georgia"/>
          <w:b/>
          <w:sz w:val="16"/>
          <w:szCs w:val="16"/>
        </w:rPr>
      </w:pPr>
    </w:p>
    <w:p w14:paraId="00000001" w14:textId="15C3574E" w:rsidR="00A84BE7" w:rsidRPr="008D559E" w:rsidRDefault="008D559E" w:rsidP="008D559E">
      <w:pPr>
        <w:spacing w:line="240" w:lineRule="auto"/>
        <w:jc w:val="center"/>
        <w:rPr>
          <w:rFonts w:ascii="Georgia" w:eastAsia="Georgia" w:hAnsi="Georgia"/>
          <w:sz w:val="26"/>
          <w:szCs w:val="26"/>
        </w:rPr>
      </w:pPr>
      <w:r w:rsidRPr="008D559E">
        <w:rPr>
          <w:rFonts w:ascii="Georgia" w:eastAsia="Georgia" w:hAnsi="Georgia"/>
          <w:b/>
          <w:i/>
          <w:sz w:val="26"/>
          <w:szCs w:val="26"/>
        </w:rPr>
        <w:t>New Book Details the True Story of Sarah Kidd, the Pirate’s Wife</w:t>
      </w:r>
      <w:r w:rsidR="005063C2" w:rsidRPr="008D559E">
        <w:rPr>
          <w:rFonts w:ascii="Georgia" w:eastAsia="Georgia" w:hAnsi="Georgia"/>
          <w:b/>
          <w:sz w:val="26"/>
          <w:szCs w:val="26"/>
        </w:rPr>
        <w:t xml:space="preserve"> </w:t>
      </w:r>
    </w:p>
    <w:p w14:paraId="00000002" w14:textId="77777777" w:rsidR="00A84BE7" w:rsidRPr="005A728F" w:rsidRDefault="005A728F" w:rsidP="005A728F">
      <w:pPr>
        <w:spacing w:line="240" w:lineRule="auto"/>
        <w:rPr>
          <w:rFonts w:eastAsia="Georgia"/>
          <w:sz w:val="16"/>
          <w:szCs w:val="16"/>
        </w:rPr>
      </w:pPr>
      <w:r w:rsidRPr="005A728F">
        <w:rPr>
          <w:rFonts w:eastAsia="Georgia"/>
          <w:sz w:val="16"/>
          <w:szCs w:val="16"/>
        </w:rPr>
        <w:t xml:space="preserve"> </w:t>
      </w:r>
    </w:p>
    <w:p w14:paraId="09D8A7C7" w14:textId="77777777" w:rsidR="008D559E" w:rsidRPr="005A728F" w:rsidRDefault="008D559E" w:rsidP="008D559E">
      <w:pPr>
        <w:spacing w:line="240" w:lineRule="auto"/>
        <w:rPr>
          <w:b/>
          <w:sz w:val="16"/>
          <w:szCs w:val="16"/>
        </w:rPr>
      </w:pPr>
    </w:p>
    <w:p w14:paraId="00000003" w14:textId="77777777" w:rsidR="00A84BE7" w:rsidRPr="008D559E" w:rsidRDefault="005A728F" w:rsidP="008D559E">
      <w:pPr>
        <w:spacing w:line="240" w:lineRule="auto"/>
        <w:rPr>
          <w:b/>
          <w:sz w:val="24"/>
          <w:szCs w:val="24"/>
        </w:rPr>
      </w:pPr>
      <w:r w:rsidRPr="008D559E">
        <w:rPr>
          <w:b/>
          <w:sz w:val="24"/>
          <w:szCs w:val="24"/>
        </w:rPr>
        <w:t>For Immediate Release</w:t>
      </w:r>
    </w:p>
    <w:p w14:paraId="57A94333" w14:textId="77777777" w:rsidR="008D559E" w:rsidRPr="005A728F" w:rsidRDefault="008D559E" w:rsidP="008D559E">
      <w:pPr>
        <w:spacing w:line="240" w:lineRule="auto"/>
        <w:rPr>
          <w:sz w:val="16"/>
          <w:szCs w:val="16"/>
        </w:rPr>
      </w:pPr>
    </w:p>
    <w:p w14:paraId="00000004" w14:textId="38A10F77" w:rsidR="00A84BE7" w:rsidRPr="008D559E" w:rsidRDefault="005A728F" w:rsidP="008D559E">
      <w:pPr>
        <w:spacing w:line="240" w:lineRule="auto"/>
        <w:rPr>
          <w:sz w:val="24"/>
          <w:szCs w:val="24"/>
        </w:rPr>
      </w:pPr>
      <w:r w:rsidRPr="008D559E">
        <w:rPr>
          <w:sz w:val="24"/>
          <w:szCs w:val="24"/>
        </w:rPr>
        <w:t xml:space="preserve">November </w:t>
      </w:r>
      <w:r w:rsidR="009E0873" w:rsidRPr="008D559E">
        <w:rPr>
          <w:sz w:val="24"/>
          <w:szCs w:val="24"/>
        </w:rPr>
        <w:t>7,</w:t>
      </w:r>
      <w:r w:rsidRPr="008D559E">
        <w:rPr>
          <w:sz w:val="24"/>
          <w:szCs w:val="24"/>
        </w:rPr>
        <w:t xml:space="preserve"> 2022</w:t>
      </w:r>
    </w:p>
    <w:p w14:paraId="00000005" w14:textId="77777777" w:rsidR="00A84BE7" w:rsidRPr="008D559E" w:rsidRDefault="005A728F" w:rsidP="008D559E">
      <w:pPr>
        <w:spacing w:line="240" w:lineRule="auto"/>
        <w:rPr>
          <w:sz w:val="24"/>
          <w:szCs w:val="24"/>
        </w:rPr>
      </w:pPr>
      <w:r w:rsidRPr="008D559E">
        <w:rPr>
          <w:sz w:val="24"/>
          <w:szCs w:val="24"/>
        </w:rPr>
        <w:t xml:space="preserve"> </w:t>
      </w:r>
    </w:p>
    <w:p w14:paraId="3EF636A2" w14:textId="0972E43D" w:rsidR="00572EB7" w:rsidRPr="008D559E" w:rsidRDefault="005A728F" w:rsidP="008D559E">
      <w:pPr>
        <w:spacing w:line="240" w:lineRule="auto"/>
        <w:rPr>
          <w:sz w:val="24"/>
          <w:szCs w:val="24"/>
        </w:rPr>
      </w:pPr>
      <w:r w:rsidRPr="008D559E">
        <w:rPr>
          <w:b/>
          <w:sz w:val="24"/>
          <w:szCs w:val="24"/>
        </w:rPr>
        <w:t>SOUTH YARMOUTH, Mass</w:t>
      </w:r>
      <w:r w:rsidRPr="008D559E">
        <w:rPr>
          <w:sz w:val="24"/>
          <w:szCs w:val="24"/>
        </w:rPr>
        <w:t>.—</w:t>
      </w:r>
      <w:r w:rsidR="00572EB7" w:rsidRPr="008D559E">
        <w:rPr>
          <w:sz w:val="24"/>
          <w:szCs w:val="24"/>
        </w:rPr>
        <w:t xml:space="preserve"> </w:t>
      </w:r>
      <w:r w:rsidR="009E0873" w:rsidRPr="008D559E">
        <w:rPr>
          <w:sz w:val="24"/>
          <w:szCs w:val="24"/>
        </w:rPr>
        <w:t xml:space="preserve">Cape Cod author, </w:t>
      </w:r>
      <w:r w:rsidR="003457B6" w:rsidRPr="008D559E">
        <w:rPr>
          <w:sz w:val="24"/>
          <w:szCs w:val="24"/>
        </w:rPr>
        <w:t xml:space="preserve">journalist </w:t>
      </w:r>
      <w:r w:rsidR="009E0873" w:rsidRPr="008D559E">
        <w:rPr>
          <w:sz w:val="24"/>
          <w:szCs w:val="24"/>
        </w:rPr>
        <w:t xml:space="preserve">and historian Dr. Daphne Palmer </w:t>
      </w:r>
      <w:proofErr w:type="spellStart"/>
      <w:r w:rsidR="009E0873" w:rsidRPr="008D559E">
        <w:rPr>
          <w:sz w:val="24"/>
          <w:szCs w:val="24"/>
        </w:rPr>
        <w:t>Geanacopoulos</w:t>
      </w:r>
      <w:proofErr w:type="spellEnd"/>
      <w:r w:rsidR="009E0873" w:rsidRPr="008D559E">
        <w:rPr>
          <w:sz w:val="24"/>
          <w:szCs w:val="24"/>
        </w:rPr>
        <w:t xml:space="preserve"> will sign copies of her new book, </w:t>
      </w:r>
      <w:r w:rsidR="00572EB7" w:rsidRPr="008D559E">
        <w:rPr>
          <w:i/>
          <w:iCs/>
          <w:sz w:val="24"/>
          <w:szCs w:val="24"/>
        </w:rPr>
        <w:t>The Pirate’s Wife: The Remarkable True Story of Sarah Kidd</w:t>
      </w:r>
      <w:r w:rsidR="009E0873" w:rsidRPr="008D559E">
        <w:rPr>
          <w:i/>
          <w:iCs/>
          <w:sz w:val="24"/>
          <w:szCs w:val="24"/>
        </w:rPr>
        <w:t>,</w:t>
      </w:r>
      <w:r w:rsidR="00572EB7" w:rsidRPr="008D559E">
        <w:rPr>
          <w:sz w:val="24"/>
          <w:szCs w:val="24"/>
        </w:rPr>
        <w:t xml:space="preserve"> at </w:t>
      </w:r>
      <w:r w:rsidR="009E0873" w:rsidRPr="008D559E">
        <w:rPr>
          <w:sz w:val="24"/>
          <w:szCs w:val="24"/>
        </w:rPr>
        <w:t xml:space="preserve">a launch party at </w:t>
      </w:r>
      <w:r w:rsidR="00572EB7" w:rsidRPr="008D559E">
        <w:rPr>
          <w:sz w:val="24"/>
          <w:szCs w:val="24"/>
        </w:rPr>
        <w:t xml:space="preserve">the </w:t>
      </w:r>
      <w:hyperlink r:id="rId5" w:history="1">
        <w:r w:rsidR="00572EB7" w:rsidRPr="008D559E">
          <w:rPr>
            <w:rStyle w:val="Hyperlink"/>
            <w:sz w:val="24"/>
            <w:szCs w:val="24"/>
          </w:rPr>
          <w:t>Cultural Center of Cape Cod</w:t>
        </w:r>
      </w:hyperlink>
      <w:r w:rsidR="00572EB7" w:rsidRPr="008D559E">
        <w:rPr>
          <w:sz w:val="24"/>
          <w:szCs w:val="24"/>
        </w:rPr>
        <w:t xml:space="preserve"> on Thurs., Dec 1, 5:30 p.m. – 7:30 p.m.</w:t>
      </w:r>
      <w:r w:rsidR="00F878DC" w:rsidRPr="008D559E">
        <w:rPr>
          <w:sz w:val="24"/>
          <w:szCs w:val="24"/>
        </w:rPr>
        <w:t xml:space="preserve"> </w:t>
      </w:r>
    </w:p>
    <w:p w14:paraId="6933EC40" w14:textId="07FB46A5" w:rsidR="007B35FA" w:rsidRPr="008D559E" w:rsidRDefault="007B35FA" w:rsidP="008D559E">
      <w:pPr>
        <w:spacing w:line="240" w:lineRule="auto"/>
        <w:rPr>
          <w:sz w:val="24"/>
          <w:szCs w:val="24"/>
        </w:rPr>
      </w:pPr>
    </w:p>
    <w:p w14:paraId="5743AD25" w14:textId="4F144A2B" w:rsidR="00870525" w:rsidRPr="008D559E" w:rsidRDefault="007B35FA" w:rsidP="008D559E">
      <w:pPr>
        <w:spacing w:line="240" w:lineRule="auto"/>
        <w:rPr>
          <w:color w:val="222222"/>
          <w:sz w:val="24"/>
          <w:szCs w:val="24"/>
          <w:highlight w:val="white"/>
        </w:rPr>
      </w:pPr>
      <w:r w:rsidRPr="008D559E">
        <w:rPr>
          <w:sz w:val="24"/>
          <w:szCs w:val="24"/>
        </w:rPr>
        <w:t xml:space="preserve">The Cultural Center of Cape Cod is a world-class arts hub housed in an historic building at 307 Old Main St., South Yarmouth. It attracts local and international artists exhibiting new works, and offers </w:t>
      </w:r>
      <w:r w:rsidR="00870525" w:rsidRPr="008D559E">
        <w:rPr>
          <w:sz w:val="24"/>
          <w:szCs w:val="24"/>
        </w:rPr>
        <w:t xml:space="preserve">special events, </w:t>
      </w:r>
      <w:r w:rsidRPr="008D559E">
        <w:rPr>
          <w:sz w:val="24"/>
          <w:szCs w:val="24"/>
        </w:rPr>
        <w:t xml:space="preserve">shows, classes </w:t>
      </w:r>
      <w:r w:rsidR="00870525" w:rsidRPr="008D559E">
        <w:rPr>
          <w:sz w:val="24"/>
          <w:szCs w:val="24"/>
        </w:rPr>
        <w:t>and meetings</w:t>
      </w:r>
      <w:r w:rsidRPr="008D559E">
        <w:rPr>
          <w:sz w:val="24"/>
          <w:szCs w:val="24"/>
        </w:rPr>
        <w:t xml:space="preserve"> year-round. This year, it has </w:t>
      </w:r>
      <w:r w:rsidR="00870525" w:rsidRPr="008D559E">
        <w:rPr>
          <w:color w:val="222222"/>
          <w:sz w:val="24"/>
          <w:szCs w:val="24"/>
          <w:highlight w:val="white"/>
        </w:rPr>
        <w:t>hosted</w:t>
      </w:r>
      <w:r w:rsidRPr="008D559E">
        <w:rPr>
          <w:color w:val="222222"/>
          <w:sz w:val="24"/>
          <w:szCs w:val="24"/>
          <w:highlight w:val="white"/>
        </w:rPr>
        <w:t xml:space="preserve"> </w:t>
      </w:r>
      <w:r w:rsidR="00870525" w:rsidRPr="008D559E">
        <w:rPr>
          <w:color w:val="222222"/>
          <w:sz w:val="24"/>
          <w:szCs w:val="24"/>
          <w:highlight w:val="white"/>
        </w:rPr>
        <w:t>23 art exhibitions and 65 concerts.</w:t>
      </w:r>
    </w:p>
    <w:p w14:paraId="348B18D7" w14:textId="23D8FA08" w:rsidR="00572EB7" w:rsidRPr="008D559E" w:rsidRDefault="00572EB7" w:rsidP="008D559E">
      <w:pPr>
        <w:spacing w:line="240" w:lineRule="auto"/>
        <w:rPr>
          <w:sz w:val="24"/>
          <w:szCs w:val="24"/>
        </w:rPr>
      </w:pPr>
    </w:p>
    <w:p w14:paraId="55FCB921" w14:textId="0A31144B" w:rsidR="00870525" w:rsidRPr="008D559E" w:rsidRDefault="00870525" w:rsidP="008D559E">
      <w:pPr>
        <w:spacing w:line="240" w:lineRule="auto"/>
        <w:rPr>
          <w:sz w:val="24"/>
          <w:szCs w:val="24"/>
        </w:rPr>
      </w:pPr>
      <w:r w:rsidRPr="008D559E">
        <w:rPr>
          <w:color w:val="222222"/>
          <w:sz w:val="24"/>
          <w:szCs w:val="24"/>
          <w:shd w:val="clear" w:color="auto" w:fill="FFFFFF"/>
        </w:rPr>
        <w:t xml:space="preserve">“The Cultural Center is the heartbeat of the community, and we love focusing on local artists and creatives,” said </w:t>
      </w:r>
      <w:r w:rsidRPr="008D559E">
        <w:rPr>
          <w:color w:val="000000"/>
          <w:sz w:val="24"/>
          <w:szCs w:val="24"/>
        </w:rPr>
        <w:t xml:space="preserve">Molly </w:t>
      </w:r>
      <w:r w:rsidRPr="008D559E">
        <w:rPr>
          <w:color w:val="222222"/>
          <w:sz w:val="24"/>
          <w:szCs w:val="24"/>
          <w:shd w:val="clear" w:color="auto" w:fill="FFFFFF"/>
        </w:rPr>
        <w:t>Demeulenaere</w:t>
      </w:r>
      <w:r w:rsidRPr="008D559E">
        <w:rPr>
          <w:color w:val="000000"/>
          <w:sz w:val="24"/>
          <w:szCs w:val="24"/>
        </w:rPr>
        <w:t>, Cultural Center director. “</w:t>
      </w:r>
      <w:r w:rsidRPr="008D559E">
        <w:rPr>
          <w:color w:val="222222"/>
          <w:sz w:val="24"/>
          <w:szCs w:val="24"/>
          <w:shd w:val="clear" w:color="auto" w:fill="FFFFFF"/>
        </w:rPr>
        <w:t>We are excited about Daphne's upcoming book and thrilled to open our doors for her local launch.”</w:t>
      </w:r>
    </w:p>
    <w:p w14:paraId="315EAE66" w14:textId="77777777" w:rsidR="00870525" w:rsidRPr="008D559E" w:rsidRDefault="00870525" w:rsidP="008D559E">
      <w:pPr>
        <w:spacing w:line="240" w:lineRule="auto"/>
        <w:rPr>
          <w:sz w:val="24"/>
          <w:szCs w:val="24"/>
        </w:rPr>
      </w:pPr>
    </w:p>
    <w:p w14:paraId="06180E2D" w14:textId="0AB557AE" w:rsidR="00572EB7" w:rsidRPr="008D559E" w:rsidRDefault="00572EB7" w:rsidP="008D559E">
      <w:pPr>
        <w:spacing w:line="240" w:lineRule="auto"/>
        <w:rPr>
          <w:sz w:val="24"/>
          <w:szCs w:val="24"/>
        </w:rPr>
      </w:pPr>
      <w:r w:rsidRPr="008D559E">
        <w:rPr>
          <w:i/>
          <w:iCs/>
          <w:sz w:val="24"/>
          <w:szCs w:val="24"/>
        </w:rPr>
        <w:t>The Pirate’s Wife</w:t>
      </w:r>
      <w:r w:rsidRPr="008D559E">
        <w:rPr>
          <w:sz w:val="24"/>
          <w:szCs w:val="24"/>
        </w:rPr>
        <w:t xml:space="preserve"> is a fresh and feminist take on a time in </w:t>
      </w:r>
      <w:r w:rsidR="009E0873" w:rsidRPr="008D559E">
        <w:rPr>
          <w:sz w:val="24"/>
          <w:szCs w:val="24"/>
        </w:rPr>
        <w:t>history</w:t>
      </w:r>
      <w:r w:rsidRPr="008D559E">
        <w:rPr>
          <w:sz w:val="24"/>
          <w:szCs w:val="24"/>
        </w:rPr>
        <w:t xml:space="preserve"> that’s often written around men.</w:t>
      </w:r>
    </w:p>
    <w:p w14:paraId="3982A229" w14:textId="6393CE04" w:rsidR="00572EB7" w:rsidRPr="008D559E" w:rsidRDefault="00572EB7" w:rsidP="008D559E">
      <w:pPr>
        <w:spacing w:line="240" w:lineRule="auto"/>
        <w:rPr>
          <w:sz w:val="24"/>
          <w:szCs w:val="24"/>
        </w:rPr>
      </w:pPr>
    </w:p>
    <w:p w14:paraId="1D82C62C" w14:textId="75C1427B" w:rsidR="009E0873" w:rsidRPr="008D559E" w:rsidRDefault="00572EB7" w:rsidP="008D559E">
      <w:pPr>
        <w:spacing w:line="240" w:lineRule="auto"/>
        <w:rPr>
          <w:sz w:val="24"/>
          <w:szCs w:val="24"/>
        </w:rPr>
      </w:pPr>
      <w:r w:rsidRPr="008D559E">
        <w:rPr>
          <w:sz w:val="24"/>
          <w:szCs w:val="24"/>
        </w:rPr>
        <w:t xml:space="preserve">“It’s a lesson in marriage and motherhood and survival,” said </w:t>
      </w:r>
      <w:proofErr w:type="spellStart"/>
      <w:r w:rsidRPr="008D559E">
        <w:rPr>
          <w:sz w:val="24"/>
          <w:szCs w:val="24"/>
        </w:rPr>
        <w:t>Geanacopoulos</w:t>
      </w:r>
      <w:proofErr w:type="spellEnd"/>
      <w:r w:rsidRPr="008D559E">
        <w:rPr>
          <w:sz w:val="24"/>
          <w:szCs w:val="24"/>
        </w:rPr>
        <w:t xml:space="preserve">, who lives in South Yarmouth. “What’s so remarkable about Sarah Kidd is her ability to recover from tragedies that would stop most people in their tracks. It’s a story of empowerment.” </w:t>
      </w:r>
    </w:p>
    <w:p w14:paraId="44120804" w14:textId="77777777" w:rsidR="009E0873" w:rsidRPr="008D559E" w:rsidRDefault="009E0873" w:rsidP="008D559E">
      <w:pPr>
        <w:spacing w:line="240" w:lineRule="auto"/>
        <w:rPr>
          <w:sz w:val="24"/>
          <w:szCs w:val="24"/>
        </w:rPr>
      </w:pPr>
    </w:p>
    <w:p w14:paraId="38536877" w14:textId="233C929A" w:rsidR="00572EB7" w:rsidRPr="008D559E" w:rsidRDefault="00572EB7" w:rsidP="008D559E">
      <w:pPr>
        <w:spacing w:line="240" w:lineRule="auto"/>
        <w:rPr>
          <w:sz w:val="24"/>
          <w:szCs w:val="24"/>
        </w:rPr>
      </w:pPr>
      <w:r w:rsidRPr="008D559E">
        <w:rPr>
          <w:sz w:val="24"/>
          <w:szCs w:val="24"/>
        </w:rPr>
        <w:t xml:space="preserve">Sarah Kidd married the swashbuckling pirate Captain </w:t>
      </w:r>
      <w:r w:rsidR="00F878DC" w:rsidRPr="008D559E">
        <w:rPr>
          <w:sz w:val="24"/>
          <w:szCs w:val="24"/>
        </w:rPr>
        <w:t xml:space="preserve">William </w:t>
      </w:r>
      <w:r w:rsidRPr="008D559E">
        <w:rPr>
          <w:sz w:val="24"/>
          <w:szCs w:val="24"/>
        </w:rPr>
        <w:t xml:space="preserve">Kidd in 1691 when she was just 21 years old. She had already been widowed </w:t>
      </w:r>
      <w:r w:rsidR="009E0873" w:rsidRPr="008D559E">
        <w:rPr>
          <w:sz w:val="24"/>
          <w:szCs w:val="24"/>
        </w:rPr>
        <w:t>twice at that point</w:t>
      </w:r>
      <w:r w:rsidRPr="008D559E">
        <w:rPr>
          <w:sz w:val="24"/>
          <w:szCs w:val="24"/>
        </w:rPr>
        <w:t xml:space="preserve">. </w:t>
      </w:r>
      <w:r w:rsidR="003457B6" w:rsidRPr="008D559E">
        <w:rPr>
          <w:sz w:val="24"/>
          <w:szCs w:val="24"/>
        </w:rPr>
        <w:t xml:space="preserve">Sarah was key to Kidd’s fight for his life against the people who accused him of turning from privateer to </w:t>
      </w:r>
      <w:r w:rsidR="00F878DC" w:rsidRPr="008D559E">
        <w:rPr>
          <w:sz w:val="24"/>
          <w:szCs w:val="24"/>
        </w:rPr>
        <w:t>pirate and</w:t>
      </w:r>
      <w:r w:rsidR="003457B6" w:rsidRPr="008D559E">
        <w:rPr>
          <w:sz w:val="24"/>
          <w:szCs w:val="24"/>
        </w:rPr>
        <w:t xml:space="preserve"> was even initially arrested and jailed with him in Boston.</w:t>
      </w:r>
    </w:p>
    <w:p w14:paraId="04144AF9" w14:textId="198CD860" w:rsidR="00572EB7" w:rsidRPr="008D559E" w:rsidRDefault="00572EB7" w:rsidP="008D559E">
      <w:pPr>
        <w:spacing w:line="240" w:lineRule="auto"/>
        <w:rPr>
          <w:sz w:val="24"/>
          <w:szCs w:val="24"/>
        </w:rPr>
      </w:pPr>
    </w:p>
    <w:p w14:paraId="4B558AE7" w14:textId="12205CD3" w:rsidR="00572EB7" w:rsidRPr="008D559E" w:rsidRDefault="00572EB7" w:rsidP="008D559E">
      <w:pPr>
        <w:spacing w:line="240" w:lineRule="auto"/>
        <w:rPr>
          <w:sz w:val="24"/>
          <w:szCs w:val="24"/>
        </w:rPr>
      </w:pPr>
      <w:proofErr w:type="spellStart"/>
      <w:r w:rsidRPr="008D559E">
        <w:rPr>
          <w:sz w:val="24"/>
          <w:szCs w:val="24"/>
        </w:rPr>
        <w:t>Geanacopoulos</w:t>
      </w:r>
      <w:proofErr w:type="spellEnd"/>
      <w:r w:rsidRPr="008D559E">
        <w:rPr>
          <w:sz w:val="24"/>
          <w:szCs w:val="24"/>
        </w:rPr>
        <w:t xml:space="preserve"> </w:t>
      </w:r>
      <w:r w:rsidR="009E0873" w:rsidRPr="008D559E">
        <w:rPr>
          <w:sz w:val="24"/>
          <w:szCs w:val="24"/>
        </w:rPr>
        <w:t>has also written</w:t>
      </w:r>
      <w:r w:rsidR="009E0873" w:rsidRPr="008D559E">
        <w:rPr>
          <w:i/>
          <w:iCs/>
          <w:sz w:val="24"/>
          <w:szCs w:val="24"/>
        </w:rPr>
        <w:t xml:space="preserve">, </w:t>
      </w:r>
      <w:r w:rsidRPr="008D559E">
        <w:rPr>
          <w:i/>
          <w:iCs/>
          <w:sz w:val="24"/>
          <w:szCs w:val="24"/>
        </w:rPr>
        <w:t>The Pirate Next Door: The Untold Story of Eighteenth-Century Pirates’ Wives, Families and Communities</w:t>
      </w:r>
      <w:r w:rsidRPr="008D559E">
        <w:rPr>
          <w:sz w:val="24"/>
          <w:szCs w:val="24"/>
        </w:rPr>
        <w:t xml:space="preserve">. Her </w:t>
      </w:r>
      <w:r w:rsidR="009E0873" w:rsidRPr="008D559E">
        <w:rPr>
          <w:sz w:val="24"/>
          <w:szCs w:val="24"/>
        </w:rPr>
        <w:t xml:space="preserve">reporting </w:t>
      </w:r>
      <w:r w:rsidRPr="008D559E">
        <w:rPr>
          <w:sz w:val="24"/>
          <w:szCs w:val="24"/>
        </w:rPr>
        <w:t xml:space="preserve">has appeared in The New York Times, </w:t>
      </w:r>
      <w:r w:rsidR="00F878DC" w:rsidRPr="008D559E">
        <w:rPr>
          <w:sz w:val="24"/>
          <w:szCs w:val="24"/>
        </w:rPr>
        <w:t>T</w:t>
      </w:r>
      <w:r w:rsidRPr="008D559E">
        <w:rPr>
          <w:sz w:val="24"/>
          <w:szCs w:val="24"/>
        </w:rPr>
        <w:t>he Washington Post and other outlets.</w:t>
      </w:r>
    </w:p>
    <w:p w14:paraId="6BF0956E" w14:textId="07A19599" w:rsidR="00572EB7" w:rsidRPr="008D559E" w:rsidRDefault="00572EB7" w:rsidP="008D559E">
      <w:pPr>
        <w:spacing w:line="240" w:lineRule="auto"/>
        <w:rPr>
          <w:sz w:val="24"/>
          <w:szCs w:val="24"/>
        </w:rPr>
      </w:pPr>
    </w:p>
    <w:p w14:paraId="5CF4D324" w14:textId="5D120F53" w:rsidR="00572EB7" w:rsidRPr="008D559E" w:rsidRDefault="00572EB7" w:rsidP="008D559E">
      <w:pPr>
        <w:spacing w:line="240" w:lineRule="auto"/>
        <w:rPr>
          <w:sz w:val="24"/>
          <w:szCs w:val="24"/>
        </w:rPr>
      </w:pPr>
      <w:r w:rsidRPr="008D559E">
        <w:rPr>
          <w:sz w:val="24"/>
          <w:szCs w:val="24"/>
        </w:rPr>
        <w:t xml:space="preserve">She chose the Cultural Center for </w:t>
      </w:r>
      <w:r w:rsidR="009E0873" w:rsidRPr="008D559E">
        <w:rPr>
          <w:sz w:val="24"/>
          <w:szCs w:val="24"/>
        </w:rPr>
        <w:t>her latest</w:t>
      </w:r>
      <w:r w:rsidRPr="008D559E">
        <w:rPr>
          <w:sz w:val="24"/>
          <w:szCs w:val="24"/>
        </w:rPr>
        <w:t xml:space="preserve"> book launch because it holds a special place in her heart.</w:t>
      </w:r>
    </w:p>
    <w:p w14:paraId="3969E50C" w14:textId="2E84D0C2" w:rsidR="00572EB7" w:rsidRPr="008D559E" w:rsidRDefault="00572EB7" w:rsidP="008D559E">
      <w:pPr>
        <w:spacing w:line="240" w:lineRule="auto"/>
        <w:rPr>
          <w:sz w:val="24"/>
          <w:szCs w:val="24"/>
        </w:rPr>
      </w:pPr>
    </w:p>
    <w:p w14:paraId="38495C52" w14:textId="626965C4" w:rsidR="00572EB7" w:rsidRPr="008D559E" w:rsidRDefault="00572EB7" w:rsidP="008D559E">
      <w:pPr>
        <w:spacing w:line="240" w:lineRule="auto"/>
        <w:rPr>
          <w:sz w:val="24"/>
          <w:szCs w:val="24"/>
        </w:rPr>
      </w:pPr>
      <w:r w:rsidRPr="008D559E">
        <w:rPr>
          <w:sz w:val="24"/>
          <w:szCs w:val="24"/>
        </w:rPr>
        <w:t xml:space="preserve">“I love all the programs and I love that it’s in a </w:t>
      </w:r>
      <w:r w:rsidR="009E0873" w:rsidRPr="008D559E">
        <w:rPr>
          <w:sz w:val="24"/>
          <w:szCs w:val="24"/>
        </w:rPr>
        <w:t>beautiful</w:t>
      </w:r>
      <w:r w:rsidRPr="008D559E">
        <w:rPr>
          <w:sz w:val="24"/>
          <w:szCs w:val="24"/>
        </w:rPr>
        <w:t xml:space="preserve"> setting</w:t>
      </w:r>
      <w:r w:rsidR="009E0873" w:rsidRPr="008D559E">
        <w:rPr>
          <w:sz w:val="24"/>
          <w:szCs w:val="24"/>
        </w:rPr>
        <w:t>,” she said. “I</w:t>
      </w:r>
      <w:r w:rsidRPr="008D559E">
        <w:rPr>
          <w:sz w:val="24"/>
          <w:szCs w:val="24"/>
        </w:rPr>
        <w:t xml:space="preserve">t has a neighborhood feel, </w:t>
      </w:r>
      <w:r w:rsidR="009E0873" w:rsidRPr="008D559E">
        <w:rPr>
          <w:sz w:val="24"/>
          <w:szCs w:val="24"/>
        </w:rPr>
        <w:t>but also attracts artists with incredible talent from all over.”</w:t>
      </w:r>
    </w:p>
    <w:p w14:paraId="007208C4" w14:textId="31C704A5" w:rsidR="009E0873" w:rsidRPr="008D559E" w:rsidRDefault="009E0873" w:rsidP="008D559E">
      <w:pPr>
        <w:spacing w:line="240" w:lineRule="auto"/>
        <w:rPr>
          <w:sz w:val="24"/>
          <w:szCs w:val="24"/>
        </w:rPr>
      </w:pPr>
    </w:p>
    <w:p w14:paraId="0D3616E9" w14:textId="43E70A3A" w:rsidR="009E0873" w:rsidRPr="008D559E" w:rsidRDefault="009E0873" w:rsidP="008D559E">
      <w:pPr>
        <w:spacing w:line="240" w:lineRule="auto"/>
        <w:rPr>
          <w:sz w:val="24"/>
          <w:szCs w:val="24"/>
        </w:rPr>
      </w:pPr>
      <w:r w:rsidRPr="008D559E">
        <w:rPr>
          <w:sz w:val="24"/>
          <w:szCs w:val="24"/>
        </w:rPr>
        <w:t>Registration is required for th</w:t>
      </w:r>
      <w:r w:rsidR="003457B6" w:rsidRPr="008D559E">
        <w:rPr>
          <w:sz w:val="24"/>
          <w:szCs w:val="24"/>
        </w:rPr>
        <w:t>is</w:t>
      </w:r>
      <w:r w:rsidRPr="008D559E">
        <w:rPr>
          <w:sz w:val="24"/>
          <w:szCs w:val="24"/>
        </w:rPr>
        <w:t xml:space="preserve"> free event at </w:t>
      </w:r>
      <w:hyperlink r:id="rId6" w:history="1">
        <w:r w:rsidRPr="008D559E">
          <w:rPr>
            <w:rStyle w:val="Hyperlink"/>
            <w:sz w:val="24"/>
            <w:szCs w:val="24"/>
          </w:rPr>
          <w:t>https://www.cultural-center.org/events-main</w:t>
        </w:r>
      </w:hyperlink>
      <w:r w:rsidRPr="008D559E">
        <w:rPr>
          <w:sz w:val="24"/>
          <w:szCs w:val="24"/>
        </w:rPr>
        <w:t xml:space="preserve">. </w:t>
      </w:r>
    </w:p>
    <w:p w14:paraId="7292296B" w14:textId="6C4BD545" w:rsidR="003457B6" w:rsidRPr="008D559E" w:rsidRDefault="003457B6" w:rsidP="008D559E">
      <w:pPr>
        <w:spacing w:line="240" w:lineRule="auto"/>
        <w:rPr>
          <w:sz w:val="24"/>
          <w:szCs w:val="24"/>
        </w:rPr>
      </w:pPr>
    </w:p>
    <w:p w14:paraId="4C99DA30" w14:textId="53F8EA35" w:rsidR="00572EB7" w:rsidRPr="008D559E" w:rsidRDefault="003457B6" w:rsidP="008D559E">
      <w:pPr>
        <w:spacing w:line="240" w:lineRule="auto"/>
        <w:rPr>
          <w:sz w:val="24"/>
          <w:szCs w:val="24"/>
        </w:rPr>
      </w:pPr>
      <w:r w:rsidRPr="008D559E">
        <w:rPr>
          <w:sz w:val="24"/>
          <w:szCs w:val="24"/>
        </w:rPr>
        <w:t xml:space="preserve">Media photos </w:t>
      </w:r>
      <w:r w:rsidR="00F878DC" w:rsidRPr="008D559E">
        <w:rPr>
          <w:sz w:val="24"/>
          <w:szCs w:val="24"/>
        </w:rPr>
        <w:t xml:space="preserve">of the author and book cover </w:t>
      </w:r>
      <w:r w:rsidRPr="008D559E">
        <w:rPr>
          <w:sz w:val="24"/>
          <w:szCs w:val="24"/>
        </w:rPr>
        <w:t xml:space="preserve">are available </w:t>
      </w:r>
      <w:hyperlink r:id="rId7" w:history="1">
        <w:r w:rsidRPr="00C077E8">
          <w:rPr>
            <w:rStyle w:val="Hyperlink"/>
            <w:sz w:val="24"/>
            <w:szCs w:val="24"/>
          </w:rPr>
          <w:t>HERE</w:t>
        </w:r>
      </w:hyperlink>
      <w:r w:rsidRPr="008D559E">
        <w:rPr>
          <w:sz w:val="24"/>
          <w:szCs w:val="24"/>
        </w:rPr>
        <w:t>.</w:t>
      </w:r>
    </w:p>
    <w:p w14:paraId="22249EDF" w14:textId="77777777" w:rsidR="008D559E" w:rsidRDefault="008D559E" w:rsidP="008D559E">
      <w:pPr>
        <w:spacing w:line="240" w:lineRule="auto"/>
        <w:rPr>
          <w:sz w:val="24"/>
          <w:szCs w:val="24"/>
        </w:rPr>
      </w:pPr>
    </w:p>
    <w:p w14:paraId="0000001D" w14:textId="77777777" w:rsidR="00A84BE7" w:rsidRPr="008D559E" w:rsidRDefault="005A728F" w:rsidP="008D559E">
      <w:pPr>
        <w:spacing w:line="240" w:lineRule="auto"/>
        <w:rPr>
          <w:sz w:val="24"/>
          <w:szCs w:val="24"/>
        </w:rPr>
      </w:pPr>
      <w:r w:rsidRPr="008D559E">
        <w:rPr>
          <w:sz w:val="24"/>
          <w:szCs w:val="24"/>
        </w:rPr>
        <w:t>Media Contact:</w:t>
      </w:r>
      <w:r w:rsidRPr="008D559E">
        <w:rPr>
          <w:sz w:val="24"/>
          <w:szCs w:val="24"/>
        </w:rPr>
        <w:br/>
        <w:t>Leigh Blander</w:t>
      </w:r>
      <w:r w:rsidRPr="008D559E">
        <w:rPr>
          <w:sz w:val="24"/>
          <w:szCs w:val="24"/>
        </w:rPr>
        <w:br/>
        <w:t>leigh@ellisstrategies.com | 781-718-3324</w:t>
      </w:r>
    </w:p>
    <w:p w14:paraId="0000001E" w14:textId="7C2B4EB2" w:rsidR="00A84BE7" w:rsidRPr="008D559E" w:rsidRDefault="005A728F" w:rsidP="008D559E">
      <w:pPr>
        <w:spacing w:line="240" w:lineRule="auto"/>
        <w:rPr>
          <w:sz w:val="24"/>
          <w:szCs w:val="24"/>
        </w:rPr>
      </w:pPr>
      <w:r w:rsidRPr="008D559E">
        <w:rPr>
          <w:sz w:val="24"/>
          <w:szCs w:val="24"/>
        </w:rPr>
        <w:t xml:space="preserve">  </w:t>
      </w:r>
    </w:p>
    <w:p w14:paraId="0000001F" w14:textId="77777777" w:rsidR="00A84BE7" w:rsidRPr="008D559E" w:rsidRDefault="005A728F" w:rsidP="008D559E">
      <w:pPr>
        <w:shd w:val="clear" w:color="auto" w:fill="FFFFFF"/>
        <w:spacing w:line="240" w:lineRule="auto"/>
        <w:rPr>
          <w:b/>
          <w:i/>
        </w:rPr>
      </w:pPr>
      <w:r w:rsidRPr="008D559E">
        <w:rPr>
          <w:b/>
          <w:i/>
        </w:rPr>
        <w:t>About the Cultural Center of Cape Cod</w:t>
      </w:r>
    </w:p>
    <w:p w14:paraId="00000020" w14:textId="6C22308D" w:rsidR="00A84BE7" w:rsidRPr="008D559E" w:rsidRDefault="005A728F" w:rsidP="008D559E">
      <w:pPr>
        <w:shd w:val="clear" w:color="auto" w:fill="FFFFFF"/>
        <w:spacing w:line="240" w:lineRule="auto"/>
        <w:rPr>
          <w:i/>
          <w:sz w:val="24"/>
          <w:szCs w:val="24"/>
        </w:rPr>
      </w:pPr>
      <w:r w:rsidRPr="008D559E">
        <w:rPr>
          <w:i/>
        </w:rPr>
        <w:t xml:space="preserve">The Cultural Center of Cape Cod is dedicated to enriching and transforming people’s lives through the visual arts, music, hands-on learning, cultural exploration and more. We welcome more than 25,000 people a year to our five galleries, five resident artist studios, performance hall, culinary arts center, recording studio, ceramics studio, makerspace and classrooms. In 2022, the Cultural Center will host more than </w:t>
      </w:r>
      <w:r w:rsidR="006916A8">
        <w:rPr>
          <w:i/>
        </w:rPr>
        <w:t xml:space="preserve">500 </w:t>
      </w:r>
      <w:r w:rsidRPr="008D559E">
        <w:rPr>
          <w:i/>
        </w:rPr>
        <w:t xml:space="preserve">classes and </w:t>
      </w:r>
      <w:r w:rsidR="006916A8">
        <w:rPr>
          <w:i/>
        </w:rPr>
        <w:t>65</w:t>
      </w:r>
      <w:r w:rsidRPr="008D559E">
        <w:rPr>
          <w:i/>
        </w:rPr>
        <w:t xml:space="preserve"> concerts. Learn more about the Cultural Center of Cape Cod at</w:t>
      </w:r>
      <w:hyperlink r:id="rId8">
        <w:r w:rsidRPr="008D559E">
          <w:rPr>
            <w:i/>
          </w:rPr>
          <w:t xml:space="preserve"> </w:t>
        </w:r>
      </w:hyperlink>
      <w:hyperlink r:id="rId9">
        <w:r w:rsidRPr="008D559E">
          <w:rPr>
            <w:i/>
            <w:color w:val="1155CC"/>
            <w:u w:val="single"/>
          </w:rPr>
          <w:t>www.cultural-center.org</w:t>
        </w:r>
      </w:hyperlink>
      <w:r w:rsidRPr="008D559E">
        <w:rPr>
          <w:i/>
          <w:sz w:val="24"/>
          <w:szCs w:val="24"/>
        </w:rPr>
        <w:t>.</w:t>
      </w:r>
    </w:p>
    <w:p w14:paraId="00000028" w14:textId="7E784934" w:rsidR="00A84BE7" w:rsidRDefault="005A728F" w:rsidP="008D559E">
      <w:pPr>
        <w:spacing w:before="240"/>
        <w:jc w:val="center"/>
      </w:pPr>
      <w:r>
        <w:rPr>
          <w:sz w:val="24"/>
          <w:szCs w:val="24"/>
        </w:rPr>
        <w:t>###</w:t>
      </w:r>
    </w:p>
    <w:p w14:paraId="00000029" w14:textId="77777777" w:rsidR="00A84BE7" w:rsidRDefault="00A84BE7"/>
    <w:sectPr w:rsidR="00A84B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E7"/>
    <w:rsid w:val="003457B6"/>
    <w:rsid w:val="005063C2"/>
    <w:rsid w:val="00572EB7"/>
    <w:rsid w:val="005A728F"/>
    <w:rsid w:val="006508FD"/>
    <w:rsid w:val="006618F9"/>
    <w:rsid w:val="006916A8"/>
    <w:rsid w:val="007128F1"/>
    <w:rsid w:val="007B35FA"/>
    <w:rsid w:val="00870525"/>
    <w:rsid w:val="008D559E"/>
    <w:rsid w:val="009E0873"/>
    <w:rsid w:val="00A84BE7"/>
    <w:rsid w:val="00C077E8"/>
    <w:rsid w:val="00E11705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2756"/>
  <w15:docId w15:val="{8092D6AC-23FC-4312-9A5E-36B1B6AB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E087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87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7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l-cente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home/The%20pirate's%20wi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al-center.org/events-ma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ultural-center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ultural-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Blander</dc:creator>
  <cp:lastModifiedBy>Daniel Blander</cp:lastModifiedBy>
  <cp:revision>2</cp:revision>
  <dcterms:created xsi:type="dcterms:W3CDTF">2022-11-03T21:08:00Z</dcterms:created>
  <dcterms:modified xsi:type="dcterms:W3CDTF">2022-11-03T21:08:00Z</dcterms:modified>
</cp:coreProperties>
</file>